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2C4726">
        <w:rPr>
          <w:noProof/>
          <w:sz w:val="14"/>
          <w:lang w:eastAsia="fr-BE"/>
        </w:rPr>
        <w:drawing>
          <wp:anchor distT="0" distB="0" distL="114300" distR="114300" simplePos="0" relativeHeight="251661312" behindDoc="0" locked="0" layoutInCell="1" allowOverlap="1" wp14:anchorId="392F3FEA" wp14:editId="64B3C84D">
            <wp:simplePos x="0" y="0"/>
            <wp:positionH relativeFrom="column">
              <wp:posOffset>-266700</wp:posOffset>
            </wp:positionH>
            <wp:positionV relativeFrom="paragraph">
              <wp:posOffset>351155</wp:posOffset>
            </wp:positionV>
            <wp:extent cx="796925" cy="85852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2C4726">
        <w:rPr>
          <w:noProof/>
          <w:sz w:val="14"/>
          <w:lang w:eastAsia="fr-BE"/>
        </w:rPr>
        <w:drawing>
          <wp:anchor distT="0" distB="0" distL="114300" distR="114300" simplePos="0" relativeHeight="251663360" behindDoc="0" locked="0" layoutInCell="1" allowOverlap="1" wp14:anchorId="4564E4DC" wp14:editId="4AAC9474">
            <wp:simplePos x="0" y="0"/>
            <wp:positionH relativeFrom="column">
              <wp:posOffset>5295900</wp:posOffset>
            </wp:positionH>
            <wp:positionV relativeFrom="paragraph">
              <wp:posOffset>9525</wp:posOffset>
            </wp:positionV>
            <wp:extent cx="796925" cy="85852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Place aux Enfants – </w:t>
      </w:r>
    </w:p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Samedi </w:t>
      </w:r>
      <w:r w:rsidR="00796327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octobre 202</w:t>
      </w:r>
      <w:r w:rsidR="00796327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5</w:t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Ganshoren</w:t>
      </w:r>
    </w:p>
    <w:p w:rsidR="00443F6F" w:rsidRDefault="00443F6F" w:rsidP="00443F6F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toi de choisir </w:t>
      </w: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4A"/>
      </w: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!</w:t>
      </w:r>
    </w:p>
    <w:p w:rsidR="00443F6F" w:rsidRPr="002C4726" w:rsidRDefault="00443F6F" w:rsidP="00443F6F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Grillemoyenne1-Accent3"/>
        <w:tblW w:w="9392" w:type="dxa"/>
        <w:jc w:val="center"/>
        <w:tblLook w:val="04A0" w:firstRow="1" w:lastRow="0" w:firstColumn="1" w:lastColumn="0" w:noHBand="0" w:noVBand="1"/>
      </w:tblPr>
      <w:tblGrid>
        <w:gridCol w:w="4696"/>
        <w:gridCol w:w="4696"/>
      </w:tblGrid>
      <w:tr w:rsidR="00443F6F" w:rsidRPr="00287F91" w:rsidTr="0064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1 : </w:t>
            </w:r>
          </w:p>
          <w:p w:rsidR="00443F6F" w:rsidRPr="00852CAC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STIB</w:t>
            </w:r>
          </w:p>
          <w:p w:rsidR="00852CAC" w:rsidRPr="00FB0765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O’Tacos</w:t>
            </w:r>
            <w:proofErr w:type="spellEnd"/>
          </w:p>
        </w:tc>
        <w:tc>
          <w:tcPr>
            <w:tcW w:w="4696" w:type="dxa"/>
          </w:tcPr>
          <w:p w:rsidR="00443F6F" w:rsidRDefault="00443F6F" w:rsidP="0064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Groupe 2 :</w:t>
            </w:r>
          </w:p>
          <w:p w:rsidR="00443F6F" w:rsidRPr="00CF346F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Musée du moulin et de l’alimentation</w:t>
            </w:r>
          </w:p>
          <w:p w:rsidR="00CF346F" w:rsidRPr="00CF346F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Pharmacie</w:t>
            </w:r>
          </w:p>
          <w:p w:rsidR="00443F6F" w:rsidRPr="00CF346F" w:rsidRDefault="00443F6F" w:rsidP="00CF34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443F6F" w:rsidRPr="00287F91" w:rsidTr="0064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rPr>
                <w:rFonts w:ascii="Lucida Handwriting" w:hAnsi="Lucida Handwriting"/>
                <w:b w:val="0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277DC4" w:rsidRDefault="00443F6F" w:rsidP="00641F84">
            <w:pPr>
              <w:rPr>
                <w:rFonts w:ascii="Lucida Handwriting" w:hAnsi="Lucida Handwriting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7DC4">
              <w:rPr>
                <w:rFonts w:ascii="Lucida Handwriting" w:hAnsi="Lucida Handwriting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3 : </w:t>
            </w:r>
          </w:p>
          <w:p w:rsidR="00A92508" w:rsidRPr="00852CAC" w:rsidRDefault="002637F2" w:rsidP="00A92508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Compagnons de Saint-Laurent</w:t>
            </w:r>
          </w:p>
          <w:p w:rsidR="00852CAC" w:rsidRPr="001129DE" w:rsidRDefault="002637F2" w:rsidP="00A92508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Kinésithérapeute</w:t>
            </w:r>
          </w:p>
        </w:tc>
        <w:tc>
          <w:tcPr>
            <w:tcW w:w="4696" w:type="dxa"/>
          </w:tcPr>
          <w:p w:rsidR="00443F6F" w:rsidRDefault="00443F6F" w:rsidP="0064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4 : </w:t>
            </w:r>
          </w:p>
          <w:p w:rsidR="00843BEE" w:rsidRPr="00843BEE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Education globale et développement</w:t>
            </w:r>
          </w:p>
          <w:p w:rsidR="00443F6F" w:rsidRDefault="00852CAC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Boulangerie</w:t>
            </w:r>
            <w:r w:rsidR="002637F2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Pâtisserie</w:t>
            </w:r>
          </w:p>
          <w:p w:rsidR="0036779D" w:rsidRPr="001129DE" w:rsidRDefault="0036779D" w:rsidP="0036779D">
            <w:pPr>
              <w:pStyle w:val="Paragraphedelist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43F6F" w:rsidRPr="00287F91" w:rsidTr="00641F84">
        <w:trPr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pStyle w:val="Paragraphedeliste"/>
              <w:spacing w:line="240" w:lineRule="auto"/>
              <w:rPr>
                <w:rFonts w:ascii="Lucida Handwriting" w:hAnsi="Lucida Handwriting"/>
                <w:bCs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277DC4" w:rsidRDefault="00443F6F" w:rsidP="00641F84">
            <w:pPr>
              <w:pStyle w:val="Paragraphedeliste"/>
              <w:spacing w:line="240" w:lineRule="auto"/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7AA">
              <w:rPr>
                <w:rFonts w:ascii="Lucida Handwriting" w:hAnsi="Lucida Handwriting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Groupe 5</w:t>
            </w:r>
            <w:r w:rsidRPr="00277DC4"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443F6F" w:rsidRPr="0036779D" w:rsidRDefault="002637F2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Musée Charlier</w:t>
            </w:r>
          </w:p>
          <w:p w:rsidR="0036779D" w:rsidRPr="00277DC4" w:rsidRDefault="002637F2" w:rsidP="0036779D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Piscine</w:t>
            </w:r>
          </w:p>
          <w:p w:rsidR="0036779D" w:rsidRPr="00277DC4" w:rsidRDefault="0036779D" w:rsidP="0036779D">
            <w:pPr>
              <w:pStyle w:val="Paragraphedeliste"/>
              <w:spacing w:line="240" w:lineRule="auto"/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96" w:type="dxa"/>
          </w:tcPr>
          <w:p w:rsidR="00443F6F" w:rsidRDefault="00443F6F" w:rsidP="00641F84">
            <w:pPr>
              <w:pStyle w:val="Paragraphedelis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D84FDA" w:rsidRDefault="002637F2" w:rsidP="002637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726">
              <w:rPr>
                <w:noProof/>
                <w:sz w:val="14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1C2B3D88" wp14:editId="41E44EF7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78105</wp:posOffset>
                  </wp:positionV>
                  <wp:extent cx="796925" cy="858520"/>
                  <wp:effectExtent l="0" t="0" r="317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3F6F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bookmarkStart w:id="0" w:name="_GoBack"/>
            <w:bookmarkEnd w:id="0"/>
          </w:p>
        </w:tc>
      </w:tr>
    </w:tbl>
    <w:p w:rsidR="00443F6F" w:rsidRDefault="002637F2" w:rsidP="00443F6F">
      <w:r>
        <w:rPr>
          <w:noProof/>
          <w:lang w:eastAsia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5.65pt;margin-top:7pt;width:175.5pt;height:105.75pt;z-index:251659264;mso-position-horizontal-relative:text;mso-position-vertical-relative:text">
            <v:imagedata r:id="rId6" o:title=""/>
          </v:shape>
          <o:OLEObject Type="Embed" ProgID="MSPhotoEd.3" ShapeID="_x0000_s1026" DrawAspect="Content" ObjectID="_1819022568" r:id="rId7"/>
        </w:object>
      </w:r>
    </w:p>
    <w:p w:rsidR="00443F6F" w:rsidRPr="000A3195" w:rsidRDefault="00443F6F" w:rsidP="00443F6F">
      <w:pPr>
        <w:tabs>
          <w:tab w:val="left" w:pos="4065"/>
        </w:tabs>
      </w:pPr>
      <w:r>
        <w:tab/>
      </w:r>
    </w:p>
    <w:p w:rsidR="00443F6F" w:rsidRPr="00B8601A" w:rsidRDefault="00443F6F" w:rsidP="00443F6F">
      <w:pPr>
        <w:ind w:firstLine="708"/>
        <w:rPr>
          <w:sz w:val="24"/>
          <w:szCs w:val="24"/>
        </w:rPr>
      </w:pPr>
    </w:p>
    <w:p w:rsidR="006E7D72" w:rsidRDefault="006E7D72"/>
    <w:sectPr w:rsidR="006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5E7A"/>
    <w:multiLevelType w:val="hybridMultilevel"/>
    <w:tmpl w:val="3332546C"/>
    <w:lvl w:ilvl="0" w:tplc="455ADDB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F"/>
    <w:rsid w:val="002637F2"/>
    <w:rsid w:val="002C4D55"/>
    <w:rsid w:val="00362DE9"/>
    <w:rsid w:val="0036779D"/>
    <w:rsid w:val="00397844"/>
    <w:rsid w:val="00405357"/>
    <w:rsid w:val="00443F6F"/>
    <w:rsid w:val="006E7D72"/>
    <w:rsid w:val="00796327"/>
    <w:rsid w:val="00843BEE"/>
    <w:rsid w:val="00852CAC"/>
    <w:rsid w:val="00866AB7"/>
    <w:rsid w:val="00A92508"/>
    <w:rsid w:val="00CF346F"/>
    <w:rsid w:val="00EF33B0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80F442"/>
  <w15:chartTrackingRefBased/>
  <w15:docId w15:val="{29B8E15E-1ACA-435E-AB23-A453514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6F"/>
    <w:pPr>
      <w:spacing w:line="25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F6F"/>
    <w:pPr>
      <w:ind w:left="720"/>
      <w:contextualSpacing/>
    </w:pPr>
  </w:style>
  <w:style w:type="table" w:styleId="Grillemoyenne1-Accent3">
    <w:name w:val="Medium Grid 1 Accent 3"/>
    <w:basedOn w:val="TableauNormal"/>
    <w:uiPriority w:val="67"/>
    <w:rsid w:val="00443F6F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GANSHOREN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Fidélité NININAHAZAWE</dc:creator>
  <cp:keywords/>
  <dc:description/>
  <cp:lastModifiedBy>Fidélité NININAHAZAWE</cp:lastModifiedBy>
  <cp:revision>3</cp:revision>
  <dcterms:created xsi:type="dcterms:W3CDTF">2025-09-10T13:12:00Z</dcterms:created>
  <dcterms:modified xsi:type="dcterms:W3CDTF">2025-09-10T13:16:00Z</dcterms:modified>
</cp:coreProperties>
</file>